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07" w:rsidRPr="00FC2507" w:rsidRDefault="00FC2507" w:rsidP="00FC2507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40"/>
          <w:szCs w:val="40"/>
          <w:lang w:eastAsia="ru-RU"/>
        </w:rPr>
      </w:pPr>
      <w:r w:rsidRPr="00FC2507">
        <w:rPr>
          <w:rFonts w:ascii="Times New Roman" w:eastAsia="Times New Roman" w:hAnsi="Times New Roman" w:cs="Times New Roman"/>
          <w:b/>
          <w:bCs/>
          <w:color w:val="371D10"/>
          <w:kern w:val="36"/>
          <w:sz w:val="40"/>
          <w:szCs w:val="40"/>
          <w:lang w:eastAsia="ru-RU"/>
        </w:rPr>
        <w:t>Рассказы о школе</w:t>
      </w:r>
    </w:p>
    <w:p w:rsidR="00FC2507" w:rsidRDefault="00FC2507" w:rsidP="00FC2507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FC2507" w:rsidRPr="00FC2507" w:rsidRDefault="00FC2507" w:rsidP="00FC2507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C250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Леонид Каминский «Как Маша пошла в школу»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первоклассники уселись за парты, учительница спросила: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Кто знает, зачем нужно ходить в школу? Витя поднял руку и сказал: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Чтобы научиться читать.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Наташа встала и сказала: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Чтобы научиться писать.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 сказал: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Чтобы научиться считать.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Молодцы, все ответили правильно, — похвалила учительница.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Маша встала, взяла портфель и пошла к двери.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Ты куда? — удивилась учительница.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мне не нужно ходить в школу. Я уже умею читать, писать и считать.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хорошо, — сказала учительница. — Но мне кажется, что ты ещё не всё знаешь. Например, сколько будет, если двадцать пять помножить на пять? Как по-английски будет «кошка»? Где живут пингвины?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разве всё это учат в школе? — спросила Маша.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Конечно. И почему листья зелёные, и почему светятся звёзды, и многое другое. Ну как, остаёшься?</w:t>
      </w:r>
    </w:p>
    <w:p w:rsidR="00FC2507" w:rsidRPr="00FC2507" w:rsidRDefault="00FC2507" w:rsidP="00FC25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Остаюсь, — сказала Маша и села за парту.</w:t>
      </w:r>
    </w:p>
    <w:p w:rsidR="00FC2507" w:rsidRDefault="00FC2507" w:rsidP="00FC2507">
      <w:pPr>
        <w:pStyle w:val="1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71D10"/>
          <w:sz w:val="36"/>
          <w:szCs w:val="36"/>
        </w:rPr>
      </w:pPr>
    </w:p>
    <w:p w:rsidR="00FC2507" w:rsidRPr="00FC2507" w:rsidRDefault="00FC2507" w:rsidP="00FC2507">
      <w:pPr>
        <w:pStyle w:val="1"/>
        <w:shd w:val="clear" w:color="auto" w:fill="FFFFFF"/>
        <w:spacing w:before="0" w:beforeAutospacing="0" w:after="0" w:afterAutospacing="0" w:line="360" w:lineRule="atLeast"/>
        <w:jc w:val="center"/>
        <w:rPr>
          <w:color w:val="371D10"/>
          <w:sz w:val="36"/>
          <w:szCs w:val="36"/>
        </w:rPr>
      </w:pPr>
      <w:r w:rsidRPr="00FC2507">
        <w:rPr>
          <w:color w:val="371D10"/>
          <w:sz w:val="36"/>
          <w:szCs w:val="36"/>
        </w:rPr>
        <w:t>Леонид Каминский «Как Маше подарили будильник»</w:t>
      </w:r>
    </w:p>
    <w:p w:rsidR="00FC2507" w:rsidRPr="00FC2507" w:rsidRDefault="00FC2507" w:rsidP="00FC2507">
      <w:pPr>
        <w:pStyle w:val="2"/>
        <w:spacing w:before="105" w:beforeAutospacing="0" w:after="75" w:afterAutospacing="0" w:line="315" w:lineRule="atLeast"/>
        <w:jc w:val="center"/>
        <w:rPr>
          <w:color w:val="833713"/>
          <w:sz w:val="32"/>
          <w:szCs w:val="32"/>
        </w:rPr>
      </w:pP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Когда Маша пошла в первый класс, папа подарил ей будильник.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Он будет тебя рано будить, чтобы ты не опаздывала в школу, — сказал папа.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А что, он будет кричать: «Маша, вставай, а то опоздаешь!»?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Нет, кричать он не будет. Видишь эту маленькую стрелочку? Мы её поставим на восемь часов. И ровно в восемь часов будильник громко зазвенит.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А он не проспит?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Нет, он очень аккуратный. А когда он тебя разбудит, не забудь сказать ему «спасибо» и нажми на эту кнопочку.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Зачем?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Чтобы он перестал звенеть.</w:t>
      </w:r>
    </w:p>
    <w:p w:rsidR="00FC2507" w:rsidRPr="00FC2507" w:rsidRDefault="00FC2507" w:rsidP="00FC2507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C2507">
        <w:rPr>
          <w:color w:val="000000"/>
          <w:sz w:val="28"/>
          <w:szCs w:val="28"/>
        </w:rPr>
        <w:t>— Нет, — сказала Маша. — Я сначала нажму кнопочку, чтобы он замолчал, а потом уже скажу «спасибо». А то он из-за звонка ничего не услышит.</w:t>
      </w:r>
    </w:p>
    <w:p w:rsidR="00060DA1" w:rsidRPr="00FC2507" w:rsidRDefault="00060DA1">
      <w:pPr>
        <w:rPr>
          <w:rFonts w:ascii="Times New Roman" w:hAnsi="Times New Roman" w:cs="Times New Roman"/>
          <w:sz w:val="28"/>
          <w:szCs w:val="28"/>
        </w:rPr>
      </w:pPr>
    </w:p>
    <w:sectPr w:rsidR="00060DA1" w:rsidRPr="00FC2507" w:rsidSect="00060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C2507"/>
    <w:rsid w:val="00060DA1"/>
    <w:rsid w:val="00FC2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DA1"/>
  </w:style>
  <w:style w:type="paragraph" w:styleId="1">
    <w:name w:val="heading 1"/>
    <w:basedOn w:val="a"/>
    <w:link w:val="10"/>
    <w:uiPriority w:val="9"/>
    <w:qFormat/>
    <w:rsid w:val="00FC25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25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25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25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C2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2021-02-27T17:14:00Z</dcterms:created>
  <dcterms:modified xsi:type="dcterms:W3CDTF">2021-02-27T17:19:00Z</dcterms:modified>
</cp:coreProperties>
</file>